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A4" w:rsidRDefault="009464A4" w:rsidP="009464A4">
      <w:pPr>
        <w:keepLines/>
        <w:widowControl w:val="0"/>
        <w:ind w:firstLine="709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8F7B96">
        <w:rPr>
          <w:b/>
          <w:caps/>
          <w:sz w:val="28"/>
          <w:szCs w:val="28"/>
        </w:rPr>
        <w:t xml:space="preserve">Перечень анатомических </w:t>
      </w:r>
      <w:proofErr w:type="gramStart"/>
      <w:r w:rsidRPr="008F7B96">
        <w:rPr>
          <w:b/>
          <w:caps/>
          <w:sz w:val="28"/>
          <w:szCs w:val="28"/>
        </w:rPr>
        <w:t xml:space="preserve">образований,   </w:t>
      </w:r>
      <w:proofErr w:type="gramEnd"/>
      <w:r w:rsidRPr="008F7B96">
        <w:rPr>
          <w:b/>
          <w:caps/>
          <w:sz w:val="28"/>
          <w:szCs w:val="28"/>
        </w:rPr>
        <w:t xml:space="preserve">                                         используемых при аттестации практических навыков</w:t>
      </w:r>
    </w:p>
    <w:p w:rsidR="009464A4" w:rsidRDefault="009464A4" w:rsidP="009464A4">
      <w:pPr>
        <w:keepLines/>
        <w:widowControl w:val="0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на медико-профилактическом факультете </w:t>
      </w:r>
    </w:p>
    <w:p w:rsidR="009464A4" w:rsidRPr="008F7B96" w:rsidRDefault="009464A4" w:rsidP="009464A4">
      <w:pPr>
        <w:keepLines/>
        <w:widowControl w:val="0"/>
        <w:ind w:firstLine="709"/>
        <w:jc w:val="center"/>
        <w:rPr>
          <w:b/>
          <w:caps/>
          <w:sz w:val="28"/>
          <w:szCs w:val="28"/>
        </w:rPr>
      </w:pPr>
    </w:p>
    <w:p w:rsidR="009464A4" w:rsidRPr="008F7B96" w:rsidRDefault="009464A4" w:rsidP="009464A4">
      <w:pPr>
        <w:keepLines/>
        <w:widowControl w:val="0"/>
        <w:ind w:firstLine="709"/>
        <w:jc w:val="both"/>
        <w:rPr>
          <w:sz w:val="28"/>
          <w:szCs w:val="28"/>
        </w:rPr>
      </w:pPr>
      <w:r w:rsidRPr="008F7B96">
        <w:rPr>
          <w:b/>
          <w:sz w:val="28"/>
          <w:szCs w:val="28"/>
        </w:rPr>
        <w:t>Краниология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Рваное отверстие.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8F7B96">
        <w:rPr>
          <w:sz w:val="28"/>
          <w:szCs w:val="28"/>
        </w:rPr>
        <w:t>Крылонебная</w:t>
      </w:r>
      <w:proofErr w:type="spellEnd"/>
      <w:r w:rsidRPr="008F7B96">
        <w:rPr>
          <w:sz w:val="28"/>
          <w:szCs w:val="28"/>
        </w:rPr>
        <w:t xml:space="preserve"> ямка.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Верхняя глазничная щель.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Канал подъязычного нерва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Круглое отверстие.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8F7B96">
        <w:rPr>
          <w:sz w:val="28"/>
          <w:szCs w:val="28"/>
        </w:rPr>
        <w:t>Мыщелковый</w:t>
      </w:r>
      <w:proofErr w:type="spellEnd"/>
      <w:r w:rsidRPr="008F7B96">
        <w:rPr>
          <w:sz w:val="28"/>
          <w:szCs w:val="28"/>
        </w:rPr>
        <w:t xml:space="preserve"> канал.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Сонный канал.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Подглазничный канал.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Нижняя глазничная щель.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Канал зрительного нерва.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Овальное отверстие.</w:t>
      </w:r>
    </w:p>
    <w:p w:rsidR="009464A4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Яремное отверстие.</w:t>
      </w:r>
    </w:p>
    <w:p w:rsidR="009464A4" w:rsidRPr="008F7B96" w:rsidRDefault="009464A4" w:rsidP="009464A4">
      <w:pPr>
        <w:keepLines/>
        <w:widowControl w:val="0"/>
        <w:ind w:left="709"/>
        <w:jc w:val="both"/>
        <w:rPr>
          <w:sz w:val="28"/>
          <w:szCs w:val="28"/>
        </w:rPr>
      </w:pPr>
    </w:p>
    <w:p w:rsidR="009464A4" w:rsidRPr="008F7B96" w:rsidRDefault="009464A4" w:rsidP="009464A4">
      <w:pPr>
        <w:keepLines/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8F7B96">
        <w:rPr>
          <w:b/>
          <w:sz w:val="28"/>
          <w:szCs w:val="28"/>
        </w:rPr>
        <w:t>Миология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8F7B96">
        <w:rPr>
          <w:sz w:val="28"/>
          <w:szCs w:val="28"/>
        </w:rPr>
        <w:t>Собственно</w:t>
      </w:r>
      <w:proofErr w:type="gramEnd"/>
      <w:r w:rsidRPr="008F7B96">
        <w:rPr>
          <w:sz w:val="28"/>
          <w:szCs w:val="28"/>
        </w:rPr>
        <w:t xml:space="preserve"> жевательная мышца.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Грудино-ключично-сосцевидная мышца.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Малая грудная мышца.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Диафрагма.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Наружная косая мышца живота.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Плечевая мышца.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Локтевая ямка. 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Поверхностный сгибатель пальцев.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Глубокий сгибатель пальцев.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Лучевой сгибатель запястья.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Короткий лучевой разгибатель запястья.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Квадратный пронатор.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Большая поясничная мышца.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Большая приводящая мышца.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Длинная приводящая мышца.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Короткая приводящая мышца.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Портняжная мышца.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Гребешковая мышца.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Двуглавая мышца бедра.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Полусухожильная мышца.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Трехглавая мышца голени.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Длинная малоберцовая мышца.</w:t>
      </w:r>
    </w:p>
    <w:p w:rsidR="009464A4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Длинный разгибатель большого пальца стопы.</w:t>
      </w:r>
    </w:p>
    <w:p w:rsidR="009464A4" w:rsidRPr="008F7B96" w:rsidRDefault="009464A4" w:rsidP="009464A4">
      <w:pPr>
        <w:keepLines/>
        <w:widowControl w:val="0"/>
        <w:ind w:left="709"/>
        <w:jc w:val="both"/>
        <w:rPr>
          <w:sz w:val="28"/>
          <w:szCs w:val="28"/>
        </w:rPr>
      </w:pPr>
    </w:p>
    <w:p w:rsidR="009464A4" w:rsidRPr="008F7B96" w:rsidRDefault="009464A4" w:rsidP="009464A4">
      <w:pPr>
        <w:keepLines/>
        <w:widowControl w:val="0"/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  <w:r w:rsidRPr="008F7B96">
        <w:rPr>
          <w:b/>
          <w:sz w:val="28"/>
          <w:szCs w:val="28"/>
        </w:rPr>
        <w:t>Спланхнология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Глоточное отверстие слуховой трубы.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lastRenderedPageBreak/>
        <w:t>Околоушная слюнная железа.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8F7B96">
        <w:rPr>
          <w:sz w:val="28"/>
          <w:szCs w:val="28"/>
        </w:rPr>
        <w:t>Преддверные</w:t>
      </w:r>
      <w:proofErr w:type="spellEnd"/>
      <w:r w:rsidRPr="008F7B96">
        <w:rPr>
          <w:sz w:val="28"/>
          <w:szCs w:val="28"/>
        </w:rPr>
        <w:t xml:space="preserve"> складки и желудочки гортани.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Щитовидная железа.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Брюшной отдел пищевода.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Желудок.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Поджелудочная железа.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12-ти перстная кишка.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Селезенка.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Ворота печени.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Левая доля печени.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Желчный пузырь.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Общий желчный проток.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Тонкая кишка.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Общий печеночный проток.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Правая почка и мочеточник.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Левая почка и мочеточник.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Восходящая ободочная кишка.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Поперечная ободочная кишка.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Нисходящая ободочная кишка.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Слепая кишка.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Червеобразный отросток.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Сигмовидная кишка.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Прямая кишка.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Яичники (или семенной канатик).</w:t>
      </w:r>
    </w:p>
    <w:p w:rsidR="009464A4" w:rsidRDefault="009464A4" w:rsidP="009464A4">
      <w:pPr>
        <w:keepLines/>
        <w:widowControl w:val="0"/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</w:p>
    <w:p w:rsidR="009464A4" w:rsidRPr="008F7B96" w:rsidRDefault="009464A4" w:rsidP="009464A4">
      <w:pPr>
        <w:keepLines/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8F7B96">
        <w:rPr>
          <w:b/>
          <w:sz w:val="28"/>
          <w:szCs w:val="28"/>
        </w:rPr>
        <w:t>Ангиология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Лицевая артерия.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Верхнечелюстная артерия.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Язычная артерия.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Внутренняя сонная артерия.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Верхняя щитовидная артерия.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Внутренняя яремная вена.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Верхняя полая вена.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Грудная аорта.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Лёгочный ствол.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Непарная вена.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Воротная вена.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Задняя огибающая плечо артерия.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Глубокая артерия плеча.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Коллатеральные локтевые артерии.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Локтевая артерия.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Лучевая артерия.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Плечевая вена.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Головная вена.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Латеральная огибающая бедро артерия.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lastRenderedPageBreak/>
        <w:t>Передняя большеберцовая артерия.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Большая подкожная вена.</w:t>
      </w:r>
    </w:p>
    <w:p w:rsidR="009464A4" w:rsidRDefault="009464A4" w:rsidP="009464A4">
      <w:pPr>
        <w:keepLines/>
        <w:widowControl w:val="0"/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</w:p>
    <w:p w:rsidR="009464A4" w:rsidRPr="008F7B96" w:rsidRDefault="009464A4" w:rsidP="009464A4">
      <w:pPr>
        <w:keepLines/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8F7B96">
        <w:rPr>
          <w:b/>
          <w:sz w:val="28"/>
          <w:szCs w:val="28"/>
        </w:rPr>
        <w:t>Неврология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Лицевой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 xml:space="preserve">Нижний </w:t>
      </w:r>
      <w:proofErr w:type="spellStart"/>
      <w:r w:rsidRPr="008F7B96">
        <w:rPr>
          <w:sz w:val="28"/>
          <w:szCs w:val="28"/>
        </w:rPr>
        <w:t>луночковый</w:t>
      </w:r>
      <w:proofErr w:type="spellEnd"/>
      <w:r w:rsidRPr="008F7B96">
        <w:rPr>
          <w:sz w:val="28"/>
          <w:szCs w:val="28"/>
        </w:rPr>
        <w:t xml:space="preserve">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Языкоглоточный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Добавочный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Подъязычный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Язычный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Блуждающий нерв (грудной отдел).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Возвратный гортанный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Блуждающий нерв (шейный отдел).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Шейный отдел пограничного симпатического ствола.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Грудной отдел пограничного симпатического ствола.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Длинный грудной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Подмышечный </w:t>
      </w:r>
      <w:r w:rsidRPr="008F7B96">
        <w:rPr>
          <w:sz w:val="28"/>
          <w:szCs w:val="28"/>
        </w:rPr>
        <w:t xml:space="preserve"> нерв</w:t>
      </w:r>
      <w:proofErr w:type="gramEnd"/>
      <w:r w:rsidRPr="008F7B96">
        <w:rPr>
          <w:sz w:val="28"/>
          <w:szCs w:val="28"/>
        </w:rPr>
        <w:t>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Надлопаточный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Срединный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Локтевой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Лучевой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Запирательный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Бедренный нерв.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7B96">
        <w:rPr>
          <w:sz w:val="28"/>
          <w:szCs w:val="28"/>
        </w:rPr>
        <w:t>Латеральный кожный нерв бедра.</w:t>
      </w:r>
    </w:p>
    <w:p w:rsidR="009464A4" w:rsidRPr="008F7B96" w:rsidRDefault="009464A4" w:rsidP="009464A4">
      <w:pPr>
        <w:keepLines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</w:t>
      </w:r>
      <w:r w:rsidRPr="008F7B96">
        <w:rPr>
          <w:sz w:val="28"/>
          <w:szCs w:val="28"/>
        </w:rPr>
        <w:t xml:space="preserve"> малоберцовый нерв.</w:t>
      </w:r>
    </w:p>
    <w:p w:rsidR="00445E11" w:rsidRDefault="00445E11"/>
    <w:sectPr w:rsidR="0044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D5C75"/>
    <w:multiLevelType w:val="singleLevel"/>
    <w:tmpl w:val="F0269B92"/>
    <w:lvl w:ilvl="0">
      <w:start w:val="1"/>
      <w:numFmt w:val="decimal"/>
      <w:lvlText w:val="%1."/>
      <w:legacy w:legacy="1" w:legacySpace="0" w:legacyIndent="283"/>
      <w:lvlJc w:val="left"/>
      <w:pPr>
        <w:ind w:left="345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39"/>
    <w:rsid w:val="00415A0F"/>
    <w:rsid w:val="00445E11"/>
    <w:rsid w:val="009464A4"/>
    <w:rsid w:val="009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410CD-CAA0-4BD4-A90E-82C63028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2022-11-18T13:35:00Z</dcterms:created>
  <dcterms:modified xsi:type="dcterms:W3CDTF">2022-11-20T12:26:00Z</dcterms:modified>
</cp:coreProperties>
</file>